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B5" w:rsidRDefault="006A50B5" w:rsidP="006A50B5"/>
    <w:p w:rsidR="006A50B5" w:rsidRDefault="006A50B5" w:rsidP="006A50B5">
      <w:pPr>
        <w:jc w:val="center"/>
      </w:pPr>
      <w:r>
        <w:t xml:space="preserve">Appendix 1 </w:t>
      </w:r>
    </w:p>
    <w:p w:rsidR="006A50B5" w:rsidRDefault="006A50B5" w:rsidP="006A50B5">
      <w:pPr>
        <w:jc w:val="center"/>
      </w:pPr>
      <w:r>
        <w:t xml:space="preserve">2013-2018 Implementation </w:t>
      </w:r>
      <w:proofErr w:type="gramStart"/>
      <w:r>
        <w:t>Plan</w:t>
      </w:r>
      <w:proofErr w:type="gramEnd"/>
      <w:r>
        <w:t xml:space="preserve"> </w:t>
      </w:r>
    </w:p>
    <w:p w:rsidR="006A50B5" w:rsidRPr="0086266A" w:rsidRDefault="006A50B5" w:rsidP="006A50B5">
      <w:pPr>
        <w:jc w:val="center"/>
      </w:pPr>
      <w:r>
        <w:t xml:space="preserve">Tentative Schedule for GE Evaluation </w:t>
      </w:r>
    </w:p>
    <w:p w:rsidR="006A50B5" w:rsidRDefault="006A50B5" w:rsidP="006A50B5">
      <w:pPr>
        <w:pBdr>
          <w:bottom w:val="single" w:sz="4" w:space="1" w:color="auto"/>
        </w:pBdr>
        <w:rPr>
          <w:rFonts w:ascii="Arial" w:eastAsiaTheme="minorEastAsia" w:hAnsi="Arial" w:cs="Arial"/>
          <w:sz w:val="23"/>
          <w:szCs w:val="23"/>
        </w:rPr>
      </w:pPr>
    </w:p>
    <w:p w:rsidR="006A50B5" w:rsidRDefault="006A50B5" w:rsidP="006A50B5">
      <w:pPr>
        <w:rPr>
          <w:rFonts w:ascii="Arial" w:eastAsiaTheme="minorEastAsia" w:hAnsi="Arial" w:cs="Arial"/>
          <w:sz w:val="23"/>
          <w:szCs w:val="23"/>
        </w:rPr>
      </w:pPr>
    </w:p>
    <w:p w:rsidR="006A50B5" w:rsidRDefault="006A50B5" w:rsidP="006A50B5">
      <w:pPr>
        <w:rPr>
          <w:rFonts w:ascii="Arial" w:eastAsiaTheme="minorEastAsia" w:hAnsi="Arial" w:cs="Arial"/>
          <w:i/>
          <w:sz w:val="23"/>
          <w:szCs w:val="23"/>
        </w:rPr>
      </w:pPr>
    </w:p>
    <w:p w:rsidR="006A50B5" w:rsidRPr="0086266A" w:rsidRDefault="006A50B5" w:rsidP="006A50B5">
      <w:pPr>
        <w:rPr>
          <w:rFonts w:ascii="Arial" w:eastAsiaTheme="minorEastAsia" w:hAnsi="Arial" w:cs="Arial"/>
          <w:i/>
          <w:sz w:val="23"/>
          <w:szCs w:val="23"/>
        </w:rPr>
      </w:pPr>
      <w:r w:rsidRPr="0086266A">
        <w:rPr>
          <w:rFonts w:ascii="Arial" w:eastAsiaTheme="minorEastAsia" w:hAnsi="Arial" w:cs="Arial"/>
          <w:i/>
          <w:sz w:val="23"/>
          <w:szCs w:val="23"/>
        </w:rPr>
        <w:t>2012-2013</w:t>
      </w:r>
    </w:p>
    <w:p w:rsidR="006A50B5" w:rsidRPr="00A121F2" w:rsidRDefault="006A50B5" w:rsidP="006A50B5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>Review course set 6 reports</w:t>
      </w:r>
    </w:p>
    <w:p w:rsidR="006A50B5" w:rsidRPr="00A121F2" w:rsidRDefault="006A50B5" w:rsidP="006A50B5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 xml:space="preserve">Initiate rubric-based </w:t>
      </w:r>
      <w:r>
        <w:rPr>
          <w:rFonts w:ascii="Arial" w:eastAsiaTheme="minorEastAsia" w:hAnsi="Arial" w:cs="Arial"/>
          <w:sz w:val="23"/>
          <w:szCs w:val="23"/>
        </w:rPr>
        <w:t>assessment for Education Abroad &amp;</w:t>
      </w:r>
      <w:r w:rsidRPr="00A121F2">
        <w:rPr>
          <w:rFonts w:ascii="Arial" w:eastAsiaTheme="minorEastAsia" w:hAnsi="Arial" w:cs="Arial"/>
          <w:sz w:val="23"/>
          <w:szCs w:val="23"/>
        </w:rPr>
        <w:t xml:space="preserve"> Service-Learning categories</w:t>
      </w:r>
    </w:p>
    <w:p w:rsidR="006A50B5" w:rsidRPr="00A121F2" w:rsidRDefault="006A50B5" w:rsidP="006A50B5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 xml:space="preserve">Establish timeline for reporting for </w:t>
      </w:r>
      <w:r>
        <w:rPr>
          <w:rFonts w:ascii="Arial" w:eastAsiaTheme="minorEastAsia" w:hAnsi="Arial" w:cs="Arial"/>
          <w:sz w:val="23"/>
          <w:szCs w:val="23"/>
        </w:rPr>
        <w:t xml:space="preserve">the </w:t>
      </w:r>
      <w:r w:rsidRPr="00A121F2">
        <w:rPr>
          <w:rFonts w:ascii="Arial" w:eastAsiaTheme="minorEastAsia" w:hAnsi="Arial" w:cs="Arial"/>
          <w:sz w:val="23"/>
          <w:szCs w:val="23"/>
        </w:rPr>
        <w:t>next five years</w:t>
      </w:r>
    </w:p>
    <w:p w:rsidR="006A50B5" w:rsidRPr="009530B7" w:rsidRDefault="006A50B5" w:rsidP="006A50B5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3"/>
          <w:szCs w:val="23"/>
        </w:rPr>
      </w:pPr>
      <w:r w:rsidRPr="009530B7">
        <w:rPr>
          <w:rFonts w:ascii="Arial" w:eastAsiaTheme="minorEastAsia" w:hAnsi="Arial" w:cs="Arial"/>
          <w:sz w:val="23"/>
          <w:szCs w:val="23"/>
        </w:rPr>
        <w:t>Recruit departments for department-level GE assessment projects</w:t>
      </w:r>
    </w:p>
    <w:p w:rsidR="006A50B5" w:rsidRDefault="006A50B5" w:rsidP="006A50B5">
      <w:pPr>
        <w:pStyle w:val="ListParagraph"/>
        <w:rPr>
          <w:rFonts w:ascii="Arial" w:eastAsiaTheme="minorEastAsia" w:hAnsi="Arial" w:cs="Arial"/>
          <w:strike/>
          <w:sz w:val="23"/>
          <w:szCs w:val="23"/>
        </w:rPr>
      </w:pPr>
    </w:p>
    <w:p w:rsidR="006A50B5" w:rsidRPr="009530B7" w:rsidRDefault="006A50B5" w:rsidP="006A50B5">
      <w:pPr>
        <w:pStyle w:val="ListParagraph"/>
        <w:rPr>
          <w:rFonts w:ascii="Arial" w:eastAsiaTheme="minorEastAsia" w:hAnsi="Arial" w:cs="Arial"/>
          <w:sz w:val="23"/>
          <w:szCs w:val="23"/>
        </w:rPr>
      </w:pPr>
      <w:r w:rsidRPr="009530B7">
        <w:rPr>
          <w:rFonts w:ascii="Arial" w:eastAsiaTheme="minorEastAsia" w:hAnsi="Arial" w:cs="Arial"/>
          <w:sz w:val="23"/>
          <w:szCs w:val="23"/>
        </w:rPr>
        <w:tab/>
      </w:r>
    </w:p>
    <w:p w:rsidR="006A50B5" w:rsidRPr="0086266A" w:rsidRDefault="006A50B5" w:rsidP="006A50B5">
      <w:pPr>
        <w:rPr>
          <w:rFonts w:ascii="Arial" w:eastAsiaTheme="minorEastAsia" w:hAnsi="Arial" w:cs="Arial"/>
          <w:i/>
          <w:sz w:val="23"/>
          <w:szCs w:val="23"/>
        </w:rPr>
      </w:pPr>
      <w:r w:rsidRPr="009530B7">
        <w:rPr>
          <w:rFonts w:ascii="Arial" w:eastAsiaTheme="minorEastAsia" w:hAnsi="Arial" w:cs="Arial"/>
          <w:i/>
          <w:sz w:val="23"/>
          <w:szCs w:val="23"/>
        </w:rPr>
        <w:t>2</w:t>
      </w:r>
      <w:r w:rsidRPr="0086266A">
        <w:rPr>
          <w:rFonts w:ascii="Arial" w:eastAsiaTheme="minorEastAsia" w:hAnsi="Arial" w:cs="Arial"/>
          <w:i/>
          <w:sz w:val="23"/>
          <w:szCs w:val="23"/>
        </w:rPr>
        <w:t>013-</w:t>
      </w:r>
      <w:r>
        <w:rPr>
          <w:rFonts w:ascii="Arial" w:eastAsiaTheme="minorEastAsia" w:hAnsi="Arial" w:cs="Arial"/>
          <w:i/>
          <w:sz w:val="23"/>
          <w:szCs w:val="23"/>
        </w:rPr>
        <w:t>20</w:t>
      </w:r>
      <w:r w:rsidRPr="0086266A">
        <w:rPr>
          <w:rFonts w:ascii="Arial" w:eastAsiaTheme="minorEastAsia" w:hAnsi="Arial" w:cs="Arial"/>
          <w:i/>
          <w:sz w:val="23"/>
          <w:szCs w:val="23"/>
        </w:rPr>
        <w:t xml:space="preserve">14 </w:t>
      </w:r>
    </w:p>
    <w:p w:rsidR="006A50B5" w:rsidRPr="001F0C1A" w:rsidRDefault="006A50B5" w:rsidP="006A50B5">
      <w:pPr>
        <w:rPr>
          <w:rFonts w:ascii="Arial" w:eastAsiaTheme="minorEastAsia" w:hAnsi="Arial" w:cs="Arial"/>
          <w:sz w:val="23"/>
          <w:szCs w:val="23"/>
        </w:rPr>
      </w:pPr>
      <w:r w:rsidRPr="001F0C1A">
        <w:rPr>
          <w:rFonts w:ascii="Arial" w:eastAsiaTheme="minorEastAsia" w:hAnsi="Arial" w:cs="Arial"/>
          <w:sz w:val="23"/>
          <w:szCs w:val="23"/>
        </w:rPr>
        <w:t xml:space="preserve">Autumn </w:t>
      </w:r>
      <w:r>
        <w:rPr>
          <w:rFonts w:ascii="Arial" w:eastAsiaTheme="minorEastAsia" w:hAnsi="Arial" w:cs="Arial"/>
          <w:sz w:val="23"/>
          <w:szCs w:val="23"/>
        </w:rPr>
        <w:t>2013</w:t>
      </w:r>
    </w:p>
    <w:p w:rsidR="006A50B5" w:rsidRDefault="006A50B5" w:rsidP="006A50B5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 xml:space="preserve">Request first course set reports under semesters (S1) </w:t>
      </w:r>
      <w:bookmarkStart w:id="0" w:name="_GoBack"/>
      <w:bookmarkEnd w:id="0"/>
      <w:r>
        <w:rPr>
          <w:rFonts w:ascii="Arial" w:eastAsiaTheme="minorEastAsia" w:hAnsi="Arial" w:cs="Arial"/>
          <w:sz w:val="23"/>
          <w:szCs w:val="23"/>
        </w:rPr>
        <w:t>– due June 1, 2014</w:t>
      </w:r>
    </w:p>
    <w:p w:rsidR="006A50B5" w:rsidRDefault="006A50B5" w:rsidP="006A50B5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 xml:space="preserve">Review Education Abroad assessment reports </w:t>
      </w:r>
    </w:p>
    <w:p w:rsidR="006A50B5" w:rsidRPr="006A50B5" w:rsidRDefault="006A50B5" w:rsidP="006A50B5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 xml:space="preserve">Review </w:t>
      </w:r>
      <w:r>
        <w:rPr>
          <w:rFonts w:ascii="Arial" w:eastAsiaTheme="minorEastAsia" w:hAnsi="Arial" w:cs="Arial"/>
          <w:sz w:val="23"/>
          <w:szCs w:val="23"/>
        </w:rPr>
        <w:t>use of rubrics for</w:t>
      </w:r>
      <w:r w:rsidRPr="00A121F2">
        <w:rPr>
          <w:rFonts w:ascii="Arial" w:eastAsiaTheme="minorEastAsia" w:hAnsi="Arial" w:cs="Arial"/>
          <w:sz w:val="23"/>
          <w:szCs w:val="23"/>
        </w:rPr>
        <w:t xml:space="preserve"> Education Abroad and Service-Learning</w:t>
      </w:r>
      <w:r>
        <w:rPr>
          <w:rFonts w:ascii="Arial" w:eastAsiaTheme="minorEastAsia" w:hAnsi="Arial" w:cs="Arial"/>
          <w:sz w:val="23"/>
          <w:szCs w:val="23"/>
        </w:rPr>
        <w:t xml:space="preserve"> courses</w:t>
      </w:r>
    </w:p>
    <w:p w:rsidR="006A50B5" w:rsidRDefault="006A50B5" w:rsidP="006A50B5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>Work with department(s) to develop guidelines and expectations for departmental reports</w:t>
      </w:r>
    </w:p>
    <w:p w:rsidR="006A50B5" w:rsidRDefault="006A50B5" w:rsidP="006A50B5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 xml:space="preserve">Develop rubrics for Visual and Performing Arts, Cultures and Ideas, Social Diversity in the United States, and Global studies. </w:t>
      </w:r>
      <w:r>
        <w:rPr>
          <w:rFonts w:ascii="Arial" w:eastAsiaTheme="minorEastAsia" w:hAnsi="Arial" w:cs="Arial"/>
          <w:sz w:val="23"/>
          <w:szCs w:val="23"/>
        </w:rPr>
        <w:br/>
      </w:r>
    </w:p>
    <w:p w:rsidR="006A50B5" w:rsidRPr="001F0C1A" w:rsidRDefault="006A50B5" w:rsidP="006A50B5">
      <w:p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>Spring 2014</w:t>
      </w:r>
    </w:p>
    <w:p w:rsidR="006A50B5" w:rsidRDefault="006A50B5" w:rsidP="006A50B5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>R</w:t>
      </w:r>
      <w:r w:rsidRPr="00A121F2">
        <w:rPr>
          <w:rFonts w:ascii="Arial" w:eastAsiaTheme="minorEastAsia" w:hAnsi="Arial" w:cs="Arial"/>
          <w:sz w:val="23"/>
          <w:szCs w:val="23"/>
        </w:rPr>
        <w:t>equest course set S</w:t>
      </w:r>
      <w:r w:rsidRPr="00120C3F">
        <w:rPr>
          <w:rFonts w:ascii="Arial" w:eastAsiaTheme="minorEastAsia" w:hAnsi="Arial" w:cs="Arial"/>
          <w:sz w:val="23"/>
          <w:szCs w:val="23"/>
        </w:rPr>
        <w:t>2</w:t>
      </w:r>
      <w:r>
        <w:rPr>
          <w:rFonts w:ascii="Arial" w:eastAsiaTheme="minorEastAsia" w:hAnsi="Arial" w:cs="Arial"/>
          <w:sz w:val="23"/>
          <w:szCs w:val="23"/>
        </w:rPr>
        <w:t xml:space="preserve"> reports - </w:t>
      </w:r>
      <w:r w:rsidRPr="00A121F2">
        <w:rPr>
          <w:rFonts w:ascii="Arial" w:eastAsiaTheme="minorEastAsia" w:hAnsi="Arial" w:cs="Arial"/>
          <w:sz w:val="23"/>
          <w:szCs w:val="23"/>
        </w:rPr>
        <w:t>due</w:t>
      </w:r>
      <w:r>
        <w:rPr>
          <w:rFonts w:ascii="Arial" w:eastAsiaTheme="minorEastAsia" w:hAnsi="Arial" w:cs="Arial"/>
          <w:sz w:val="23"/>
          <w:szCs w:val="23"/>
        </w:rPr>
        <w:t xml:space="preserve"> January 31, 2015</w:t>
      </w:r>
      <w:r w:rsidRPr="00A121F2">
        <w:rPr>
          <w:rFonts w:ascii="Arial" w:eastAsiaTheme="minorEastAsia" w:hAnsi="Arial" w:cs="Arial"/>
          <w:sz w:val="23"/>
          <w:szCs w:val="23"/>
        </w:rPr>
        <w:t xml:space="preserve"> </w:t>
      </w:r>
    </w:p>
    <w:p w:rsidR="006A50B5" w:rsidRDefault="006A50B5" w:rsidP="006A50B5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 xml:space="preserve">Request first departmental reports </w:t>
      </w:r>
    </w:p>
    <w:p w:rsidR="006A50B5" w:rsidRDefault="006A50B5" w:rsidP="006A50B5">
      <w:pPr>
        <w:pStyle w:val="ListParagraph"/>
        <w:numPr>
          <w:ilvl w:val="1"/>
          <w:numId w:val="2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 xml:space="preserve">Department of History (Historical Study, Diversity in the US) </w:t>
      </w:r>
    </w:p>
    <w:p w:rsidR="006A50B5" w:rsidRDefault="006A50B5" w:rsidP="006A50B5">
      <w:pPr>
        <w:pStyle w:val="ListParagraph"/>
        <w:numPr>
          <w:ilvl w:val="1"/>
          <w:numId w:val="2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>Department of English (Writing &amp; Communication Level 1, Writing &amp; Communication Level 2, &amp; Literature)</w:t>
      </w:r>
    </w:p>
    <w:p w:rsidR="006A50B5" w:rsidRDefault="006A50B5" w:rsidP="006A50B5">
      <w:pPr>
        <w:pStyle w:val="ListParagraph"/>
        <w:numPr>
          <w:ilvl w:val="1"/>
          <w:numId w:val="2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 xml:space="preserve">Department of Spanish and Portuguese (Foreign Language, Writing &amp; Communication Level 2)  </w:t>
      </w:r>
    </w:p>
    <w:p w:rsidR="006A50B5" w:rsidRDefault="006A50B5" w:rsidP="006A50B5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>Rubric calibration for open option categories</w:t>
      </w:r>
    </w:p>
    <w:p w:rsidR="006A50B5" w:rsidRDefault="006A50B5" w:rsidP="006A50B5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 xml:space="preserve">Review graduating student and other survey data </w:t>
      </w:r>
    </w:p>
    <w:p w:rsidR="006A50B5" w:rsidRPr="00A121F2" w:rsidRDefault="006A50B5" w:rsidP="006A50B5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 xml:space="preserve">Review course data and student enrollment patterns </w:t>
      </w:r>
    </w:p>
    <w:p w:rsidR="006A50B5" w:rsidRDefault="006A50B5" w:rsidP="006A50B5">
      <w:pPr>
        <w:rPr>
          <w:rFonts w:ascii="Arial" w:eastAsiaTheme="minorEastAsia" w:hAnsi="Arial" w:cs="Arial"/>
          <w:i/>
          <w:sz w:val="23"/>
          <w:szCs w:val="23"/>
        </w:rPr>
      </w:pPr>
    </w:p>
    <w:p w:rsidR="006A50B5" w:rsidRDefault="006A50B5" w:rsidP="006A50B5">
      <w:pPr>
        <w:rPr>
          <w:rFonts w:ascii="Arial" w:eastAsiaTheme="minorEastAsia" w:hAnsi="Arial" w:cs="Arial"/>
          <w:i/>
          <w:sz w:val="23"/>
          <w:szCs w:val="23"/>
        </w:rPr>
      </w:pPr>
      <w:r w:rsidRPr="001F378E">
        <w:rPr>
          <w:rFonts w:ascii="Arial" w:eastAsiaTheme="minorEastAsia" w:hAnsi="Arial" w:cs="Arial"/>
          <w:i/>
          <w:sz w:val="23"/>
          <w:szCs w:val="23"/>
        </w:rPr>
        <w:t xml:space="preserve">2014-2015 </w:t>
      </w:r>
    </w:p>
    <w:p w:rsidR="006A50B5" w:rsidRPr="00F766F8" w:rsidRDefault="006A50B5" w:rsidP="006A50B5">
      <w:pPr>
        <w:rPr>
          <w:rFonts w:ascii="Arial" w:eastAsiaTheme="minorEastAsia" w:hAnsi="Arial" w:cs="Arial"/>
          <w:sz w:val="23"/>
          <w:szCs w:val="23"/>
        </w:rPr>
      </w:pPr>
      <w:r w:rsidRPr="00F766F8">
        <w:rPr>
          <w:rFonts w:ascii="Arial" w:eastAsiaTheme="minorEastAsia" w:hAnsi="Arial" w:cs="Arial"/>
          <w:sz w:val="23"/>
          <w:szCs w:val="23"/>
        </w:rPr>
        <w:t>Autumn 2014</w:t>
      </w:r>
    </w:p>
    <w:p w:rsidR="006A50B5" w:rsidRPr="001F0C1A" w:rsidRDefault="006A50B5" w:rsidP="006A50B5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>Review course set S1 reports – provide feedback and make recommendations</w:t>
      </w:r>
    </w:p>
    <w:p w:rsidR="006A50B5" w:rsidRDefault="006A50B5" w:rsidP="006A50B5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 xml:space="preserve">Request course set S3 reports - </w:t>
      </w:r>
      <w:r w:rsidRPr="00A121F2">
        <w:rPr>
          <w:rFonts w:ascii="Arial" w:eastAsiaTheme="minorEastAsia" w:hAnsi="Arial" w:cs="Arial"/>
          <w:sz w:val="23"/>
          <w:szCs w:val="23"/>
        </w:rPr>
        <w:t>due</w:t>
      </w:r>
      <w:r>
        <w:rPr>
          <w:rFonts w:ascii="Arial" w:eastAsiaTheme="minorEastAsia" w:hAnsi="Arial" w:cs="Arial"/>
          <w:sz w:val="23"/>
          <w:szCs w:val="23"/>
        </w:rPr>
        <w:t xml:space="preserve"> January 31, 2016</w:t>
      </w:r>
    </w:p>
    <w:p w:rsidR="006A50B5" w:rsidRDefault="006A50B5" w:rsidP="006A50B5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 xml:space="preserve">Request second set of departmental reports </w:t>
      </w:r>
    </w:p>
    <w:p w:rsidR="006A50B5" w:rsidRDefault="006A50B5" w:rsidP="006A50B5">
      <w:pPr>
        <w:pStyle w:val="ListParagraph"/>
        <w:numPr>
          <w:ilvl w:val="1"/>
          <w:numId w:val="3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 xml:space="preserve">Department of Economics (Social Science, Writing &amp; Communication Level 2) </w:t>
      </w:r>
    </w:p>
    <w:p w:rsidR="006A50B5" w:rsidRDefault="006A50B5" w:rsidP="006A50B5">
      <w:pPr>
        <w:pStyle w:val="ListParagraph"/>
        <w:numPr>
          <w:ilvl w:val="1"/>
          <w:numId w:val="3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 xml:space="preserve">Department of Psychology (Social Science, Writing &amp; Communication Level 2, Diversity in the US) </w:t>
      </w:r>
    </w:p>
    <w:p w:rsidR="006A50B5" w:rsidRDefault="006A50B5" w:rsidP="006A50B5">
      <w:pPr>
        <w:pStyle w:val="ListParagraph"/>
        <w:numPr>
          <w:ilvl w:val="1"/>
          <w:numId w:val="3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 xml:space="preserve">Center for Life Sciences Education (Natural Science – Biological Science) </w:t>
      </w:r>
    </w:p>
    <w:p w:rsidR="006A50B5" w:rsidRPr="00A121F2" w:rsidRDefault="006A50B5" w:rsidP="006A50B5">
      <w:pPr>
        <w:pStyle w:val="ListParagraph"/>
        <w:numPr>
          <w:ilvl w:val="1"/>
          <w:numId w:val="3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>Department of Mathematics (Quantitative Reasoning)</w:t>
      </w:r>
    </w:p>
    <w:p w:rsidR="006A50B5" w:rsidRPr="00F766F8" w:rsidRDefault="006A50B5" w:rsidP="006A50B5">
      <w:p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lastRenderedPageBreak/>
        <w:t>Spring 2015</w:t>
      </w:r>
    </w:p>
    <w:p w:rsidR="006A50B5" w:rsidRPr="00A121F2" w:rsidRDefault="006A50B5" w:rsidP="006A50B5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>Review course set S2 reports</w:t>
      </w:r>
      <w:r>
        <w:rPr>
          <w:rFonts w:ascii="Arial" w:eastAsiaTheme="minorEastAsia" w:hAnsi="Arial" w:cs="Arial"/>
          <w:sz w:val="23"/>
          <w:szCs w:val="23"/>
        </w:rPr>
        <w:t xml:space="preserve"> - provide feedback and make recommendations</w:t>
      </w:r>
    </w:p>
    <w:p w:rsidR="006A50B5" w:rsidRDefault="006A50B5" w:rsidP="006A50B5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>Rev</w:t>
      </w:r>
      <w:r>
        <w:rPr>
          <w:rFonts w:ascii="Arial" w:eastAsiaTheme="minorEastAsia" w:hAnsi="Arial" w:cs="Arial"/>
          <w:sz w:val="23"/>
          <w:szCs w:val="23"/>
        </w:rPr>
        <w:t>iew first departmental reports - provide feedback and make recommendations</w:t>
      </w:r>
    </w:p>
    <w:p w:rsidR="006A50B5" w:rsidRPr="00A121F2" w:rsidRDefault="006A50B5" w:rsidP="006A50B5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>Review graduating student and other survey data</w:t>
      </w:r>
    </w:p>
    <w:p w:rsidR="006A50B5" w:rsidRPr="00A121F2" w:rsidRDefault="006A50B5" w:rsidP="006A50B5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>Review course data and student enrollment patterns</w:t>
      </w:r>
    </w:p>
    <w:p w:rsidR="006A50B5" w:rsidRPr="00A121F2" w:rsidRDefault="006A50B5" w:rsidP="006A50B5">
      <w:pPr>
        <w:rPr>
          <w:rFonts w:ascii="Arial" w:eastAsiaTheme="minorEastAsia" w:hAnsi="Arial" w:cs="Arial"/>
          <w:sz w:val="23"/>
          <w:szCs w:val="23"/>
        </w:rPr>
      </w:pPr>
    </w:p>
    <w:p w:rsidR="006A50B5" w:rsidRDefault="006A50B5" w:rsidP="006A50B5">
      <w:pPr>
        <w:rPr>
          <w:rFonts w:ascii="Arial" w:eastAsiaTheme="minorEastAsia" w:hAnsi="Arial" w:cs="Arial"/>
          <w:i/>
          <w:sz w:val="23"/>
          <w:szCs w:val="23"/>
        </w:rPr>
      </w:pPr>
      <w:r w:rsidRPr="001F378E">
        <w:rPr>
          <w:rFonts w:ascii="Arial" w:eastAsiaTheme="minorEastAsia" w:hAnsi="Arial" w:cs="Arial"/>
          <w:i/>
          <w:sz w:val="23"/>
          <w:szCs w:val="23"/>
        </w:rPr>
        <w:t>2015-</w:t>
      </w:r>
      <w:r>
        <w:rPr>
          <w:rFonts w:ascii="Arial" w:eastAsiaTheme="minorEastAsia" w:hAnsi="Arial" w:cs="Arial"/>
          <w:i/>
          <w:sz w:val="23"/>
          <w:szCs w:val="23"/>
        </w:rPr>
        <w:t>20</w:t>
      </w:r>
      <w:r w:rsidRPr="001F378E">
        <w:rPr>
          <w:rFonts w:ascii="Arial" w:eastAsiaTheme="minorEastAsia" w:hAnsi="Arial" w:cs="Arial"/>
          <w:i/>
          <w:sz w:val="23"/>
          <w:szCs w:val="23"/>
        </w:rPr>
        <w:t xml:space="preserve">16 </w:t>
      </w:r>
    </w:p>
    <w:p w:rsidR="006A50B5" w:rsidRPr="00F766F8" w:rsidRDefault="006A50B5" w:rsidP="006A50B5">
      <w:pPr>
        <w:rPr>
          <w:rFonts w:ascii="Arial" w:eastAsiaTheme="minorEastAsia" w:hAnsi="Arial" w:cs="Arial"/>
          <w:sz w:val="23"/>
          <w:szCs w:val="23"/>
        </w:rPr>
      </w:pPr>
      <w:r w:rsidRPr="00F766F8">
        <w:rPr>
          <w:rFonts w:ascii="Arial" w:eastAsiaTheme="minorEastAsia" w:hAnsi="Arial" w:cs="Arial"/>
          <w:sz w:val="23"/>
          <w:szCs w:val="23"/>
        </w:rPr>
        <w:t>Fall 2015</w:t>
      </w:r>
    </w:p>
    <w:p w:rsidR="006A50B5" w:rsidRDefault="006A50B5" w:rsidP="006A50B5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 xml:space="preserve">Request course set S4 reports - </w:t>
      </w:r>
      <w:r w:rsidRPr="00A121F2">
        <w:rPr>
          <w:rFonts w:ascii="Arial" w:eastAsiaTheme="minorEastAsia" w:hAnsi="Arial" w:cs="Arial"/>
          <w:sz w:val="23"/>
          <w:szCs w:val="23"/>
        </w:rPr>
        <w:t>due</w:t>
      </w:r>
      <w:r>
        <w:rPr>
          <w:rFonts w:ascii="Arial" w:eastAsiaTheme="minorEastAsia" w:hAnsi="Arial" w:cs="Arial"/>
          <w:sz w:val="23"/>
          <w:szCs w:val="23"/>
        </w:rPr>
        <w:t xml:space="preserve"> January 31, 2017</w:t>
      </w:r>
    </w:p>
    <w:p w:rsidR="006A50B5" w:rsidRDefault="006A50B5" w:rsidP="006A50B5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 xml:space="preserve">Request third set of departmental reports (departments to be determined) </w:t>
      </w:r>
    </w:p>
    <w:p w:rsidR="006A50B5" w:rsidRPr="00F766F8" w:rsidRDefault="006A50B5" w:rsidP="006A50B5">
      <w:p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br/>
        <w:t>Spring 2016</w:t>
      </w:r>
    </w:p>
    <w:p w:rsidR="006A50B5" w:rsidRPr="00A121F2" w:rsidRDefault="006A50B5" w:rsidP="006A50B5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>Review course set S3 reports</w:t>
      </w:r>
      <w:r>
        <w:rPr>
          <w:rFonts w:ascii="Arial" w:eastAsiaTheme="minorEastAsia" w:hAnsi="Arial" w:cs="Arial"/>
          <w:sz w:val="23"/>
          <w:szCs w:val="23"/>
        </w:rPr>
        <w:t xml:space="preserve"> - provide feedback and make recommendations</w:t>
      </w:r>
    </w:p>
    <w:p w:rsidR="006A50B5" w:rsidRDefault="006A50B5" w:rsidP="006A50B5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>Review seco</w:t>
      </w:r>
      <w:r>
        <w:rPr>
          <w:rFonts w:ascii="Arial" w:eastAsiaTheme="minorEastAsia" w:hAnsi="Arial" w:cs="Arial"/>
          <w:sz w:val="23"/>
          <w:szCs w:val="23"/>
        </w:rPr>
        <w:t>nd set of departmental reports - provide feedback and make recommendations</w:t>
      </w:r>
    </w:p>
    <w:p w:rsidR="006A50B5" w:rsidRPr="00A121F2" w:rsidRDefault="006A50B5" w:rsidP="006A50B5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>Review graduating student and other survey data</w:t>
      </w:r>
    </w:p>
    <w:p w:rsidR="006A50B5" w:rsidRPr="00A121F2" w:rsidRDefault="006A50B5" w:rsidP="006A50B5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>Review course data and student enrollment patterns</w:t>
      </w:r>
    </w:p>
    <w:p w:rsidR="006A50B5" w:rsidRPr="00A121F2" w:rsidRDefault="006A50B5" w:rsidP="006A50B5">
      <w:pPr>
        <w:rPr>
          <w:rFonts w:ascii="Arial" w:eastAsiaTheme="minorEastAsia" w:hAnsi="Arial" w:cs="Arial"/>
          <w:sz w:val="23"/>
          <w:szCs w:val="23"/>
        </w:rPr>
      </w:pPr>
    </w:p>
    <w:p w:rsidR="006A50B5" w:rsidRDefault="006A50B5" w:rsidP="006A50B5">
      <w:pPr>
        <w:rPr>
          <w:rFonts w:ascii="Arial" w:eastAsiaTheme="minorEastAsia" w:hAnsi="Arial" w:cs="Arial"/>
          <w:i/>
          <w:sz w:val="23"/>
          <w:szCs w:val="23"/>
        </w:rPr>
      </w:pPr>
      <w:r w:rsidRPr="001F378E">
        <w:rPr>
          <w:rFonts w:ascii="Arial" w:eastAsiaTheme="minorEastAsia" w:hAnsi="Arial" w:cs="Arial"/>
          <w:i/>
          <w:sz w:val="23"/>
          <w:szCs w:val="23"/>
        </w:rPr>
        <w:t>2016-</w:t>
      </w:r>
      <w:r>
        <w:rPr>
          <w:rFonts w:ascii="Arial" w:eastAsiaTheme="minorEastAsia" w:hAnsi="Arial" w:cs="Arial"/>
          <w:i/>
          <w:sz w:val="23"/>
          <w:szCs w:val="23"/>
        </w:rPr>
        <w:t>20</w:t>
      </w:r>
      <w:r w:rsidRPr="001F378E">
        <w:rPr>
          <w:rFonts w:ascii="Arial" w:eastAsiaTheme="minorEastAsia" w:hAnsi="Arial" w:cs="Arial"/>
          <w:i/>
          <w:sz w:val="23"/>
          <w:szCs w:val="23"/>
        </w:rPr>
        <w:t xml:space="preserve">17 </w:t>
      </w:r>
    </w:p>
    <w:p w:rsidR="006A50B5" w:rsidRPr="00F766F8" w:rsidRDefault="006A50B5" w:rsidP="006A50B5">
      <w:pPr>
        <w:rPr>
          <w:rFonts w:ascii="Arial" w:eastAsiaTheme="minorEastAsia" w:hAnsi="Arial" w:cs="Arial"/>
          <w:sz w:val="23"/>
          <w:szCs w:val="23"/>
        </w:rPr>
      </w:pPr>
      <w:r w:rsidRPr="00F766F8">
        <w:rPr>
          <w:rFonts w:ascii="Arial" w:eastAsiaTheme="minorEastAsia" w:hAnsi="Arial" w:cs="Arial"/>
          <w:sz w:val="23"/>
          <w:szCs w:val="23"/>
        </w:rPr>
        <w:t>Fall 2016</w:t>
      </w:r>
    </w:p>
    <w:p w:rsidR="006A50B5" w:rsidRDefault="006A50B5" w:rsidP="006A50B5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 xml:space="preserve">Request course set S5 reports - </w:t>
      </w:r>
      <w:r w:rsidRPr="00A121F2">
        <w:rPr>
          <w:rFonts w:ascii="Arial" w:eastAsiaTheme="minorEastAsia" w:hAnsi="Arial" w:cs="Arial"/>
          <w:sz w:val="23"/>
          <w:szCs w:val="23"/>
        </w:rPr>
        <w:t xml:space="preserve">due </w:t>
      </w:r>
      <w:r>
        <w:rPr>
          <w:rFonts w:ascii="Arial" w:eastAsiaTheme="minorEastAsia" w:hAnsi="Arial" w:cs="Arial"/>
          <w:sz w:val="23"/>
          <w:szCs w:val="23"/>
        </w:rPr>
        <w:t>January 31, 2018</w:t>
      </w:r>
    </w:p>
    <w:p w:rsidR="006A50B5" w:rsidRPr="00A121F2" w:rsidRDefault="006A50B5" w:rsidP="006A50B5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 xml:space="preserve">Request fourth set of departmental reports (departments to be determined) </w:t>
      </w:r>
    </w:p>
    <w:p w:rsidR="006A50B5" w:rsidRPr="00BE527F" w:rsidRDefault="006A50B5" w:rsidP="006A50B5">
      <w:p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br/>
        <w:t>Spring 2017</w:t>
      </w:r>
    </w:p>
    <w:p w:rsidR="006A50B5" w:rsidRPr="00A121F2" w:rsidRDefault="006A50B5" w:rsidP="006A50B5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>Review course set S4 reports</w:t>
      </w:r>
      <w:r>
        <w:rPr>
          <w:rFonts w:ascii="Arial" w:eastAsiaTheme="minorEastAsia" w:hAnsi="Arial" w:cs="Arial"/>
          <w:sz w:val="23"/>
          <w:szCs w:val="23"/>
        </w:rPr>
        <w:t xml:space="preserve"> - provide feedback and make recommendations</w:t>
      </w:r>
    </w:p>
    <w:p w:rsidR="006A50B5" w:rsidRDefault="006A50B5" w:rsidP="006A50B5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>Review thi</w:t>
      </w:r>
      <w:r>
        <w:rPr>
          <w:rFonts w:ascii="Arial" w:eastAsiaTheme="minorEastAsia" w:hAnsi="Arial" w:cs="Arial"/>
          <w:sz w:val="23"/>
          <w:szCs w:val="23"/>
        </w:rPr>
        <w:t>rd set of departmental reports - provide feedback and make recommendations</w:t>
      </w:r>
    </w:p>
    <w:p w:rsidR="006A50B5" w:rsidRPr="00A121F2" w:rsidRDefault="006A50B5" w:rsidP="006A50B5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>Review graduating student and other survey data</w:t>
      </w:r>
    </w:p>
    <w:p w:rsidR="006A50B5" w:rsidRPr="00A121F2" w:rsidRDefault="006A50B5" w:rsidP="006A50B5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>Review course data and student enrollment patterns</w:t>
      </w:r>
    </w:p>
    <w:p w:rsidR="006A50B5" w:rsidRPr="00A121F2" w:rsidRDefault="006A50B5" w:rsidP="006A50B5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>Assist with reporting for NCA</w:t>
      </w:r>
    </w:p>
    <w:p w:rsidR="006A50B5" w:rsidRPr="00A121F2" w:rsidRDefault="006A50B5" w:rsidP="006A50B5">
      <w:pPr>
        <w:rPr>
          <w:rFonts w:ascii="Arial" w:eastAsiaTheme="minorEastAsia" w:hAnsi="Arial" w:cs="Arial"/>
          <w:sz w:val="23"/>
          <w:szCs w:val="23"/>
        </w:rPr>
      </w:pPr>
    </w:p>
    <w:p w:rsidR="006A50B5" w:rsidRDefault="006A50B5" w:rsidP="006A50B5">
      <w:pPr>
        <w:rPr>
          <w:rFonts w:ascii="Arial" w:eastAsiaTheme="minorEastAsia" w:hAnsi="Arial" w:cs="Arial"/>
          <w:i/>
          <w:sz w:val="23"/>
          <w:szCs w:val="23"/>
        </w:rPr>
      </w:pPr>
      <w:r w:rsidRPr="001F378E">
        <w:rPr>
          <w:rFonts w:ascii="Arial" w:eastAsiaTheme="minorEastAsia" w:hAnsi="Arial" w:cs="Arial"/>
          <w:i/>
          <w:sz w:val="23"/>
          <w:szCs w:val="23"/>
        </w:rPr>
        <w:t>2017-</w:t>
      </w:r>
      <w:r>
        <w:rPr>
          <w:rFonts w:ascii="Arial" w:eastAsiaTheme="minorEastAsia" w:hAnsi="Arial" w:cs="Arial"/>
          <w:i/>
          <w:sz w:val="23"/>
          <w:szCs w:val="23"/>
        </w:rPr>
        <w:t>20</w:t>
      </w:r>
      <w:r w:rsidRPr="001F378E">
        <w:rPr>
          <w:rFonts w:ascii="Arial" w:eastAsiaTheme="minorEastAsia" w:hAnsi="Arial" w:cs="Arial"/>
          <w:i/>
          <w:sz w:val="23"/>
          <w:szCs w:val="23"/>
        </w:rPr>
        <w:t xml:space="preserve">18 </w:t>
      </w:r>
    </w:p>
    <w:p w:rsidR="006A50B5" w:rsidRPr="00A121F2" w:rsidRDefault="006A50B5" w:rsidP="006A50B5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>Review course set S5 reports</w:t>
      </w:r>
      <w:r>
        <w:rPr>
          <w:rFonts w:ascii="Arial" w:eastAsiaTheme="minorEastAsia" w:hAnsi="Arial" w:cs="Arial"/>
          <w:sz w:val="23"/>
          <w:szCs w:val="23"/>
        </w:rPr>
        <w:t xml:space="preserve"> - provide feedback and make recommendations</w:t>
      </w:r>
    </w:p>
    <w:p w:rsidR="006A50B5" w:rsidRPr="00A121F2" w:rsidRDefault="006A50B5" w:rsidP="006A50B5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>Review four</w:t>
      </w:r>
      <w:r>
        <w:rPr>
          <w:rFonts w:ascii="Arial" w:eastAsiaTheme="minorEastAsia" w:hAnsi="Arial" w:cs="Arial"/>
          <w:sz w:val="23"/>
          <w:szCs w:val="23"/>
        </w:rPr>
        <w:t>th set of departmental reports - provide feedback and make recommendations</w:t>
      </w:r>
    </w:p>
    <w:p w:rsidR="006A50B5" w:rsidRPr="00A121F2" w:rsidRDefault="006A50B5" w:rsidP="006A50B5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>Review graduating student and other survey data</w:t>
      </w:r>
    </w:p>
    <w:p w:rsidR="006A50B5" w:rsidRPr="00A121F2" w:rsidRDefault="006A50B5" w:rsidP="006A50B5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sz w:val="23"/>
          <w:szCs w:val="23"/>
        </w:rPr>
      </w:pPr>
      <w:r w:rsidRPr="00A121F2">
        <w:rPr>
          <w:rFonts w:ascii="Arial" w:eastAsiaTheme="minorEastAsia" w:hAnsi="Arial" w:cs="Arial"/>
          <w:sz w:val="23"/>
          <w:szCs w:val="23"/>
        </w:rPr>
        <w:t>Review course data and student enrollment patterns</w:t>
      </w:r>
    </w:p>
    <w:p w:rsidR="006A50B5" w:rsidRPr="00A121F2" w:rsidRDefault="006A50B5" w:rsidP="006A50B5">
      <w:pPr>
        <w:rPr>
          <w:rFonts w:ascii="Arial" w:eastAsiaTheme="minorEastAsia" w:hAnsi="Arial" w:cs="Arial"/>
          <w:sz w:val="23"/>
          <w:szCs w:val="23"/>
        </w:rPr>
      </w:pPr>
    </w:p>
    <w:p w:rsidR="006A50B5" w:rsidRPr="00A121F2" w:rsidRDefault="006A50B5" w:rsidP="006A50B5">
      <w:pPr>
        <w:rPr>
          <w:rFonts w:ascii="Arial" w:eastAsiaTheme="minorEastAsia" w:hAnsi="Arial" w:cs="Arial"/>
          <w:sz w:val="23"/>
          <w:szCs w:val="23"/>
        </w:rPr>
      </w:pPr>
    </w:p>
    <w:p w:rsidR="006A50B5" w:rsidRDefault="006A50B5" w:rsidP="006A50B5">
      <w:pPr>
        <w:rPr>
          <w:rFonts w:ascii="Arial" w:eastAsiaTheme="minorEastAsia" w:hAnsi="Arial" w:cs="Arial"/>
          <w:i/>
          <w:sz w:val="23"/>
          <w:szCs w:val="23"/>
        </w:rPr>
      </w:pPr>
    </w:p>
    <w:p w:rsidR="006A50B5" w:rsidRPr="002B0852" w:rsidRDefault="006A50B5" w:rsidP="006A50B5">
      <w:pPr>
        <w:rPr>
          <w:rFonts w:ascii="Arial" w:eastAsiaTheme="minorEastAsia" w:hAnsi="Arial" w:cs="Arial"/>
          <w:i/>
          <w:sz w:val="23"/>
          <w:szCs w:val="23"/>
        </w:rPr>
      </w:pPr>
      <w:r w:rsidRPr="002B0852">
        <w:rPr>
          <w:rFonts w:ascii="Arial" w:eastAsiaTheme="minorEastAsia" w:hAnsi="Arial" w:cs="Arial"/>
          <w:i/>
          <w:sz w:val="23"/>
          <w:szCs w:val="23"/>
        </w:rPr>
        <w:t xml:space="preserve">Courses for Course Set Reports </w:t>
      </w:r>
    </w:p>
    <w:p w:rsidR="006A50B5" w:rsidRPr="00B25D2F" w:rsidRDefault="006A50B5" w:rsidP="006A50B5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sz w:val="23"/>
          <w:szCs w:val="23"/>
        </w:rPr>
      </w:pPr>
      <w:r w:rsidRPr="00F20392">
        <w:rPr>
          <w:rFonts w:ascii="Arial" w:eastAsiaTheme="minorEastAsia" w:hAnsi="Arial" w:cs="Arial"/>
          <w:b/>
          <w:sz w:val="23"/>
          <w:szCs w:val="23"/>
        </w:rPr>
        <w:t>Course set S1</w:t>
      </w:r>
      <w:r>
        <w:rPr>
          <w:rFonts w:ascii="Arial" w:eastAsiaTheme="minorEastAsia" w:hAnsi="Arial" w:cs="Arial"/>
          <w:sz w:val="23"/>
          <w:szCs w:val="23"/>
        </w:rPr>
        <w:t xml:space="preserve"> - </w:t>
      </w:r>
      <w:r w:rsidRPr="00B25D2F">
        <w:rPr>
          <w:rFonts w:ascii="Arial" w:eastAsiaTheme="minorEastAsia" w:hAnsi="Arial" w:cs="Arial"/>
          <w:sz w:val="23"/>
          <w:szCs w:val="23"/>
        </w:rPr>
        <w:t xml:space="preserve">Visual and Performing Arts and Cultures and Ideas. </w:t>
      </w:r>
    </w:p>
    <w:p w:rsidR="006A50B5" w:rsidRDefault="006A50B5" w:rsidP="006A50B5">
      <w:pPr>
        <w:pStyle w:val="ListParagraph"/>
        <w:numPr>
          <w:ilvl w:val="1"/>
          <w:numId w:val="7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>VPA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 xml:space="preserve">THEATRE 2100 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ARTEDUC 1600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HISTART 2001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HISTART 2002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lastRenderedPageBreak/>
        <w:t>MUSIC 2252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ART 2100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HISTART 2901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ART 2555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ARTEDUC 2367.01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THEATRE 2811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HISTART 3901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ENGLISH 2263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WGSST 2230</w:t>
      </w:r>
    </w:p>
    <w:p w:rsidR="006A50B5" w:rsidRDefault="006A50B5" w:rsidP="006A50B5">
      <w:pPr>
        <w:pStyle w:val="ListParagraph"/>
        <w:numPr>
          <w:ilvl w:val="1"/>
          <w:numId w:val="7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 xml:space="preserve">Cultures and Ideas 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PHILOS 1332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PHILOS 1100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WGSST 1110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EALL 1231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COMPSTD 2367.08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LING 2000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HISTORY 2210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PHILOS 1300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ENGLISH 3378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COMPSTD 2370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LARCH 2367</w:t>
      </w:r>
    </w:p>
    <w:p w:rsidR="006A50B5" w:rsidRPr="006A50B5" w:rsidRDefault="006A50B5" w:rsidP="006A50B5">
      <w:pPr>
        <w:numPr>
          <w:ilvl w:val="2"/>
          <w:numId w:val="7"/>
        </w:numPr>
        <w:spacing w:before="100" w:beforeAutospacing="1" w:after="100" w:afterAutospacing="1"/>
        <w:rPr>
          <w:rFonts w:ascii="Arial" w:eastAsiaTheme="minorEastAsia" w:hAnsi="Arial" w:cs="Arial"/>
          <w:sz w:val="23"/>
          <w:szCs w:val="23"/>
        </w:rPr>
      </w:pPr>
      <w:r w:rsidRPr="006A50B5">
        <w:rPr>
          <w:rFonts w:ascii="Arial" w:eastAsiaTheme="minorEastAsia" w:hAnsi="Arial" w:cs="Arial"/>
          <w:sz w:val="23"/>
          <w:szCs w:val="23"/>
        </w:rPr>
        <w:t>COMPSTD 2341</w:t>
      </w:r>
      <w:r w:rsidRPr="006A50B5">
        <w:rPr>
          <w:rFonts w:ascii="Arial" w:eastAsiaTheme="minorEastAsia" w:hAnsi="Arial" w:cs="Arial"/>
          <w:sz w:val="23"/>
          <w:szCs w:val="23"/>
        </w:rPr>
        <w:br/>
      </w:r>
    </w:p>
    <w:p w:rsidR="006A50B5" w:rsidRPr="00F20392" w:rsidRDefault="006A50B5" w:rsidP="006A50B5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b/>
          <w:sz w:val="23"/>
          <w:szCs w:val="23"/>
        </w:rPr>
      </w:pPr>
      <w:r w:rsidRPr="00F20392">
        <w:rPr>
          <w:rFonts w:ascii="Arial" w:eastAsiaTheme="minorEastAsia" w:hAnsi="Arial" w:cs="Arial"/>
          <w:b/>
          <w:sz w:val="23"/>
          <w:szCs w:val="23"/>
        </w:rPr>
        <w:t>Course set S2</w:t>
      </w:r>
      <w:r>
        <w:rPr>
          <w:rFonts w:ascii="Arial" w:eastAsiaTheme="minorEastAsia" w:hAnsi="Arial" w:cs="Arial"/>
          <w:sz w:val="23"/>
          <w:szCs w:val="23"/>
        </w:rPr>
        <w:t xml:space="preserve"> - </w:t>
      </w:r>
      <w:r w:rsidRPr="00B25D2F">
        <w:rPr>
          <w:rFonts w:ascii="Arial" w:eastAsiaTheme="minorEastAsia" w:hAnsi="Arial" w:cs="Arial"/>
          <w:sz w:val="23"/>
          <w:szCs w:val="23"/>
        </w:rPr>
        <w:t>Historical Study, Foreign Language, Global Studies, Writing &amp; Communication Level 2, and Literature</w:t>
      </w:r>
    </w:p>
    <w:p w:rsidR="006A50B5" w:rsidRDefault="006A50B5" w:rsidP="006A50B5">
      <w:pPr>
        <w:pStyle w:val="ListParagraph"/>
        <w:numPr>
          <w:ilvl w:val="1"/>
          <w:numId w:val="7"/>
        </w:numPr>
        <w:rPr>
          <w:rFonts w:ascii="Arial" w:eastAsiaTheme="minorEastAsia" w:hAnsi="Arial" w:cs="Arial"/>
          <w:sz w:val="23"/>
          <w:szCs w:val="23"/>
        </w:rPr>
      </w:pPr>
      <w:r w:rsidRPr="002B0852">
        <w:rPr>
          <w:rFonts w:ascii="Arial" w:eastAsiaTheme="minorEastAsia" w:hAnsi="Arial" w:cs="Arial"/>
          <w:sz w:val="23"/>
          <w:szCs w:val="23"/>
        </w:rPr>
        <w:t xml:space="preserve">Classics 2220 </w:t>
      </w:r>
    </w:p>
    <w:p w:rsidR="006A50B5" w:rsidRDefault="006A50B5" w:rsidP="006A50B5">
      <w:pPr>
        <w:pStyle w:val="ListParagraph"/>
        <w:numPr>
          <w:ilvl w:val="1"/>
          <w:numId w:val="7"/>
        </w:numPr>
        <w:rPr>
          <w:rFonts w:ascii="Arial" w:eastAsiaTheme="minorEastAsia" w:hAnsi="Arial" w:cs="Arial"/>
          <w:sz w:val="23"/>
          <w:szCs w:val="23"/>
        </w:rPr>
      </w:pPr>
      <w:r w:rsidRPr="002B0852">
        <w:rPr>
          <w:rFonts w:ascii="Arial" w:eastAsiaTheme="minorEastAsia" w:hAnsi="Arial" w:cs="Arial"/>
          <w:sz w:val="23"/>
          <w:szCs w:val="23"/>
        </w:rPr>
        <w:t xml:space="preserve">Communication 2367 </w:t>
      </w:r>
    </w:p>
    <w:p w:rsidR="006A50B5" w:rsidRDefault="006A50B5" w:rsidP="006A50B5">
      <w:pPr>
        <w:pStyle w:val="ListParagraph"/>
        <w:numPr>
          <w:ilvl w:val="1"/>
          <w:numId w:val="7"/>
        </w:numPr>
        <w:rPr>
          <w:rFonts w:ascii="Arial" w:eastAsiaTheme="minorEastAsia" w:hAnsi="Arial" w:cs="Arial"/>
          <w:sz w:val="23"/>
          <w:szCs w:val="23"/>
        </w:rPr>
      </w:pPr>
      <w:r w:rsidRPr="002B0852">
        <w:rPr>
          <w:rFonts w:ascii="Arial" w:eastAsiaTheme="minorEastAsia" w:hAnsi="Arial" w:cs="Arial"/>
          <w:sz w:val="23"/>
          <w:szCs w:val="23"/>
        </w:rPr>
        <w:t xml:space="preserve">Comp Studies 1100 </w:t>
      </w:r>
    </w:p>
    <w:p w:rsidR="006A50B5" w:rsidRDefault="006A50B5" w:rsidP="006A50B5">
      <w:pPr>
        <w:pStyle w:val="ListParagraph"/>
        <w:numPr>
          <w:ilvl w:val="1"/>
          <w:numId w:val="7"/>
        </w:numPr>
        <w:rPr>
          <w:rFonts w:ascii="Arial" w:eastAsiaTheme="minorEastAsia" w:hAnsi="Arial" w:cs="Arial"/>
          <w:sz w:val="23"/>
          <w:szCs w:val="23"/>
        </w:rPr>
      </w:pPr>
      <w:r w:rsidRPr="002B0852">
        <w:rPr>
          <w:rFonts w:ascii="Arial" w:eastAsiaTheme="minorEastAsia" w:hAnsi="Arial" w:cs="Arial"/>
          <w:sz w:val="23"/>
          <w:szCs w:val="23"/>
        </w:rPr>
        <w:t>F</w:t>
      </w:r>
      <w:r>
        <w:rPr>
          <w:rFonts w:ascii="Arial" w:eastAsiaTheme="minorEastAsia" w:hAnsi="Arial" w:cs="Arial"/>
          <w:sz w:val="23"/>
          <w:szCs w:val="23"/>
        </w:rPr>
        <w:t xml:space="preserve">oreign Languages courses </w:t>
      </w:r>
      <w:r>
        <w:rPr>
          <w:rFonts w:ascii="Arial" w:eastAsiaTheme="minorEastAsia" w:hAnsi="Arial" w:cs="Arial"/>
          <w:sz w:val="23"/>
          <w:szCs w:val="23"/>
        </w:rPr>
        <w:br/>
      </w:r>
    </w:p>
    <w:p w:rsidR="006A50B5" w:rsidRPr="00F20392" w:rsidRDefault="006A50B5" w:rsidP="006A50B5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b/>
          <w:sz w:val="23"/>
          <w:szCs w:val="23"/>
        </w:rPr>
      </w:pPr>
      <w:r w:rsidRPr="00F20392">
        <w:rPr>
          <w:rFonts w:ascii="Arial" w:eastAsiaTheme="minorEastAsia" w:hAnsi="Arial" w:cs="Arial"/>
          <w:b/>
          <w:sz w:val="23"/>
          <w:szCs w:val="23"/>
        </w:rPr>
        <w:t>Course set S3</w:t>
      </w:r>
      <w:r>
        <w:rPr>
          <w:rFonts w:ascii="Arial" w:eastAsiaTheme="minorEastAsia" w:hAnsi="Arial" w:cs="Arial"/>
          <w:sz w:val="23"/>
          <w:szCs w:val="23"/>
        </w:rPr>
        <w:t xml:space="preserve"> - </w:t>
      </w:r>
      <w:r w:rsidRPr="00F20392">
        <w:rPr>
          <w:rFonts w:ascii="Arial" w:eastAsiaTheme="minorEastAsia" w:hAnsi="Arial" w:cs="Arial"/>
          <w:b/>
          <w:sz w:val="23"/>
          <w:szCs w:val="23"/>
        </w:rPr>
        <w:t>Natural Sciences, Social Sciences, and Quantitative Reasoning</w:t>
      </w:r>
    </w:p>
    <w:p w:rsidR="006A50B5" w:rsidRDefault="006A50B5" w:rsidP="006A50B5">
      <w:pPr>
        <w:pStyle w:val="ListParagraph"/>
        <w:numPr>
          <w:ilvl w:val="1"/>
          <w:numId w:val="7"/>
        </w:numPr>
        <w:rPr>
          <w:rFonts w:ascii="Arial" w:eastAsiaTheme="minorEastAsia" w:hAnsi="Arial" w:cs="Arial"/>
          <w:sz w:val="23"/>
          <w:szCs w:val="23"/>
        </w:rPr>
      </w:pPr>
      <w:r w:rsidRPr="00990546">
        <w:rPr>
          <w:rFonts w:ascii="Arial" w:eastAsiaTheme="minorEastAsia" w:hAnsi="Arial" w:cs="Arial"/>
          <w:sz w:val="23"/>
          <w:szCs w:val="23"/>
        </w:rPr>
        <w:t>Chemistry</w:t>
      </w:r>
    </w:p>
    <w:p w:rsidR="006A50B5" w:rsidRDefault="006A50B5" w:rsidP="006A50B5">
      <w:pPr>
        <w:pStyle w:val="ListParagraph"/>
        <w:numPr>
          <w:ilvl w:val="1"/>
          <w:numId w:val="7"/>
        </w:numPr>
        <w:rPr>
          <w:rFonts w:ascii="Arial" w:eastAsiaTheme="minorEastAsia" w:hAnsi="Arial" w:cs="Arial"/>
          <w:sz w:val="23"/>
          <w:szCs w:val="23"/>
        </w:rPr>
      </w:pPr>
      <w:r w:rsidRPr="00990546">
        <w:rPr>
          <w:rFonts w:ascii="Arial" w:eastAsiaTheme="minorEastAsia" w:hAnsi="Arial" w:cs="Arial"/>
          <w:sz w:val="23"/>
          <w:szCs w:val="23"/>
        </w:rPr>
        <w:t>Earth Sciences</w:t>
      </w:r>
    </w:p>
    <w:p w:rsidR="006A50B5" w:rsidRDefault="006A50B5" w:rsidP="006A50B5">
      <w:pPr>
        <w:pStyle w:val="ListParagraph"/>
        <w:numPr>
          <w:ilvl w:val="1"/>
          <w:numId w:val="7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>Linguistics</w:t>
      </w:r>
    </w:p>
    <w:p w:rsidR="006A50B5" w:rsidRDefault="006A50B5" w:rsidP="006A50B5">
      <w:pPr>
        <w:pStyle w:val="ListParagraph"/>
        <w:numPr>
          <w:ilvl w:val="1"/>
          <w:numId w:val="7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>Philosophy</w:t>
      </w:r>
    </w:p>
    <w:p w:rsidR="006A50B5" w:rsidRDefault="006A50B5" w:rsidP="006A50B5">
      <w:pPr>
        <w:pStyle w:val="ListParagraph"/>
        <w:numPr>
          <w:ilvl w:val="1"/>
          <w:numId w:val="7"/>
        </w:numPr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3"/>
          <w:szCs w:val="23"/>
        </w:rPr>
        <w:t>Statistics</w:t>
      </w:r>
    </w:p>
    <w:p w:rsidR="006A50B5" w:rsidRDefault="006A50B5" w:rsidP="006A50B5">
      <w:pPr>
        <w:pStyle w:val="ListParagraph"/>
        <w:numPr>
          <w:ilvl w:val="1"/>
          <w:numId w:val="7"/>
        </w:numPr>
        <w:rPr>
          <w:rFonts w:ascii="Arial" w:eastAsiaTheme="minorEastAsia" w:hAnsi="Arial" w:cs="Arial"/>
          <w:sz w:val="23"/>
          <w:szCs w:val="23"/>
        </w:rPr>
      </w:pPr>
      <w:r w:rsidRPr="00990546">
        <w:rPr>
          <w:rFonts w:ascii="Arial" w:eastAsiaTheme="minorEastAsia" w:hAnsi="Arial" w:cs="Arial"/>
          <w:sz w:val="23"/>
          <w:szCs w:val="23"/>
        </w:rPr>
        <w:t xml:space="preserve">Sociology 1101 </w:t>
      </w:r>
    </w:p>
    <w:p w:rsidR="006A50B5" w:rsidRDefault="006A50B5" w:rsidP="006A50B5">
      <w:pPr>
        <w:pStyle w:val="ListParagraph"/>
        <w:numPr>
          <w:ilvl w:val="1"/>
          <w:numId w:val="7"/>
        </w:numPr>
        <w:rPr>
          <w:rFonts w:ascii="Arial" w:eastAsiaTheme="minorEastAsia" w:hAnsi="Arial" w:cs="Arial"/>
          <w:sz w:val="23"/>
          <w:szCs w:val="23"/>
        </w:rPr>
      </w:pPr>
      <w:r w:rsidRPr="00990546">
        <w:rPr>
          <w:rFonts w:ascii="Arial" w:eastAsiaTheme="minorEastAsia" w:hAnsi="Arial" w:cs="Arial"/>
          <w:sz w:val="23"/>
          <w:szCs w:val="23"/>
        </w:rPr>
        <w:t>Geography 2750</w:t>
      </w:r>
    </w:p>
    <w:p w:rsidR="006A50B5" w:rsidRDefault="006A50B5" w:rsidP="006A50B5">
      <w:pPr>
        <w:pStyle w:val="ListParagraph"/>
        <w:numPr>
          <w:ilvl w:val="1"/>
          <w:numId w:val="7"/>
        </w:numPr>
        <w:rPr>
          <w:rFonts w:ascii="Arial" w:eastAsiaTheme="minorEastAsia" w:hAnsi="Arial" w:cs="Arial"/>
          <w:sz w:val="23"/>
          <w:szCs w:val="23"/>
        </w:rPr>
      </w:pPr>
      <w:r w:rsidRPr="00990546">
        <w:rPr>
          <w:rFonts w:ascii="Arial" w:eastAsiaTheme="minorEastAsia" w:hAnsi="Arial" w:cs="Arial"/>
          <w:sz w:val="23"/>
          <w:szCs w:val="23"/>
        </w:rPr>
        <w:t xml:space="preserve">Communication 1100 </w:t>
      </w:r>
    </w:p>
    <w:p w:rsidR="006A50B5" w:rsidRDefault="006A50B5" w:rsidP="006A50B5">
      <w:pPr>
        <w:pStyle w:val="ListParagraph"/>
        <w:numPr>
          <w:ilvl w:val="1"/>
          <w:numId w:val="7"/>
        </w:numPr>
        <w:rPr>
          <w:rFonts w:ascii="Arial" w:eastAsiaTheme="minorEastAsia" w:hAnsi="Arial" w:cs="Arial"/>
          <w:sz w:val="23"/>
          <w:szCs w:val="23"/>
        </w:rPr>
      </w:pPr>
      <w:r w:rsidRPr="00990546">
        <w:rPr>
          <w:rFonts w:ascii="Arial" w:eastAsiaTheme="minorEastAsia" w:hAnsi="Arial" w:cs="Arial"/>
          <w:sz w:val="23"/>
          <w:szCs w:val="23"/>
        </w:rPr>
        <w:t xml:space="preserve">Political Science 1100 </w:t>
      </w:r>
    </w:p>
    <w:p w:rsidR="006A50B5" w:rsidRDefault="006A50B5" w:rsidP="006A50B5">
      <w:pPr>
        <w:pStyle w:val="ListParagraph"/>
        <w:numPr>
          <w:ilvl w:val="1"/>
          <w:numId w:val="7"/>
        </w:numPr>
        <w:rPr>
          <w:rFonts w:ascii="Arial" w:eastAsiaTheme="minorEastAsia" w:hAnsi="Arial" w:cs="Arial"/>
          <w:sz w:val="23"/>
          <w:szCs w:val="23"/>
        </w:rPr>
      </w:pPr>
      <w:r w:rsidRPr="00990546">
        <w:rPr>
          <w:rFonts w:ascii="Arial" w:eastAsiaTheme="minorEastAsia" w:hAnsi="Arial" w:cs="Arial"/>
          <w:sz w:val="23"/>
          <w:szCs w:val="23"/>
        </w:rPr>
        <w:t xml:space="preserve">Anthropology 2202 </w:t>
      </w:r>
      <w:r>
        <w:rPr>
          <w:rFonts w:ascii="Arial" w:eastAsiaTheme="minorEastAsia" w:hAnsi="Arial" w:cs="Arial"/>
          <w:sz w:val="23"/>
          <w:szCs w:val="23"/>
        </w:rPr>
        <w:br/>
      </w:r>
    </w:p>
    <w:p w:rsidR="006A50B5" w:rsidRDefault="006A50B5" w:rsidP="006A50B5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sz w:val="23"/>
          <w:szCs w:val="23"/>
        </w:rPr>
      </w:pPr>
      <w:r w:rsidRPr="00F20392">
        <w:rPr>
          <w:rFonts w:ascii="Arial" w:eastAsiaTheme="minorEastAsia" w:hAnsi="Arial" w:cs="Arial"/>
          <w:b/>
          <w:sz w:val="23"/>
          <w:szCs w:val="23"/>
        </w:rPr>
        <w:t>Course set S4</w:t>
      </w:r>
      <w:r>
        <w:rPr>
          <w:rFonts w:ascii="Arial" w:eastAsiaTheme="minorEastAsia" w:hAnsi="Arial" w:cs="Arial"/>
          <w:sz w:val="23"/>
          <w:szCs w:val="23"/>
        </w:rPr>
        <w:t xml:space="preserve"> TBD</w:t>
      </w:r>
      <w:r>
        <w:rPr>
          <w:rFonts w:ascii="Arial" w:eastAsiaTheme="minorEastAsia" w:hAnsi="Arial" w:cs="Arial"/>
          <w:sz w:val="23"/>
          <w:szCs w:val="23"/>
        </w:rPr>
        <w:br/>
      </w:r>
    </w:p>
    <w:p w:rsidR="006A50B5" w:rsidRPr="00990546" w:rsidRDefault="006A50B5" w:rsidP="006A50B5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sz w:val="23"/>
          <w:szCs w:val="23"/>
        </w:rPr>
      </w:pPr>
      <w:r w:rsidRPr="00F20392">
        <w:rPr>
          <w:rFonts w:ascii="Arial" w:eastAsiaTheme="minorEastAsia" w:hAnsi="Arial" w:cs="Arial"/>
          <w:b/>
          <w:sz w:val="23"/>
          <w:szCs w:val="23"/>
        </w:rPr>
        <w:t>Course set S</w:t>
      </w:r>
      <w:r>
        <w:rPr>
          <w:rFonts w:ascii="Arial" w:eastAsiaTheme="minorEastAsia" w:hAnsi="Arial" w:cs="Arial"/>
          <w:b/>
          <w:sz w:val="23"/>
          <w:szCs w:val="23"/>
        </w:rPr>
        <w:t>5</w:t>
      </w:r>
      <w:r>
        <w:rPr>
          <w:rFonts w:ascii="Arial" w:eastAsiaTheme="minorEastAsia" w:hAnsi="Arial" w:cs="Arial"/>
          <w:sz w:val="23"/>
          <w:szCs w:val="23"/>
        </w:rPr>
        <w:t xml:space="preserve"> TBD</w:t>
      </w:r>
    </w:p>
    <w:p w:rsidR="00A65A62" w:rsidRDefault="00A65A62"/>
    <w:sectPr w:rsidR="00A65A62" w:rsidSect="00A6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88C"/>
    <w:multiLevelType w:val="hybridMultilevel"/>
    <w:tmpl w:val="1F5C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B4135"/>
    <w:multiLevelType w:val="hybridMultilevel"/>
    <w:tmpl w:val="8F46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14EA9"/>
    <w:multiLevelType w:val="hybridMultilevel"/>
    <w:tmpl w:val="CAB0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60E56"/>
    <w:multiLevelType w:val="hybridMultilevel"/>
    <w:tmpl w:val="5D4C8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710779"/>
    <w:multiLevelType w:val="hybridMultilevel"/>
    <w:tmpl w:val="9F761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69628F"/>
    <w:multiLevelType w:val="hybridMultilevel"/>
    <w:tmpl w:val="BC3C0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25B06"/>
    <w:multiLevelType w:val="multilevel"/>
    <w:tmpl w:val="C5222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­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791D2DB0"/>
    <w:multiLevelType w:val="hybridMultilevel"/>
    <w:tmpl w:val="C39A7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50B5"/>
    <w:rsid w:val="006A50B5"/>
    <w:rsid w:val="00A6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0B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1</cp:revision>
  <dcterms:created xsi:type="dcterms:W3CDTF">2013-10-30T14:02:00Z</dcterms:created>
  <dcterms:modified xsi:type="dcterms:W3CDTF">2013-10-30T14:12:00Z</dcterms:modified>
</cp:coreProperties>
</file>